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B1C47" w14:textId="1229FE49" w:rsidR="008C3197" w:rsidRDefault="006B7761" w:rsidP="00847E5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u w:val="none"/>
        </w:rPr>
        <w:drawing>
          <wp:inline distT="0" distB="0" distL="0" distR="0" wp14:anchorId="700CE366" wp14:editId="1917A208">
            <wp:extent cx="632460" cy="591766"/>
            <wp:effectExtent l="0" t="0" r="0" b="0"/>
            <wp:docPr id="5842590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259080" name="Image 58425908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364" cy="60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3197" w:rsidRPr="008C3197">
        <w:rPr>
          <w:b/>
          <w:sz w:val="28"/>
          <w:szCs w:val="28"/>
          <w:u w:val="none"/>
        </w:rPr>
        <w:tab/>
      </w:r>
      <w:r w:rsidR="008C3197" w:rsidRPr="008C3197">
        <w:rPr>
          <w:b/>
          <w:sz w:val="28"/>
          <w:szCs w:val="28"/>
          <w:u w:val="none"/>
        </w:rPr>
        <w:tab/>
      </w:r>
      <w:r w:rsidR="008C3197">
        <w:rPr>
          <w:b/>
          <w:sz w:val="28"/>
          <w:szCs w:val="28"/>
          <w:u w:val="none"/>
        </w:rPr>
        <w:tab/>
      </w:r>
      <w:r w:rsidR="008C3197">
        <w:rPr>
          <w:b/>
          <w:sz w:val="28"/>
          <w:szCs w:val="28"/>
          <w:u w:val="none"/>
        </w:rPr>
        <w:tab/>
      </w:r>
      <w:r w:rsidR="008C3197">
        <w:rPr>
          <w:b/>
          <w:sz w:val="28"/>
          <w:szCs w:val="28"/>
          <w:u w:val="none"/>
        </w:rPr>
        <w:tab/>
      </w:r>
      <w:r w:rsidR="00C65E84">
        <w:rPr>
          <w:b/>
          <w:noProof/>
          <w:sz w:val="28"/>
          <w:szCs w:val="28"/>
          <w:u w:val="none"/>
          <w:lang w:eastAsia="fr-FR"/>
        </w:rPr>
        <w:drawing>
          <wp:inline distT="0" distB="0" distL="0" distR="0" wp14:anchorId="525B1C68" wp14:editId="525B1C69">
            <wp:extent cx="809625" cy="5429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-d%u2019écran-2018-07-05-à-14.15.5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975" cy="55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3197">
        <w:rPr>
          <w:b/>
          <w:sz w:val="28"/>
          <w:szCs w:val="28"/>
          <w:u w:val="none"/>
        </w:rPr>
        <w:tab/>
      </w:r>
      <w:r w:rsidR="008C3197">
        <w:rPr>
          <w:b/>
          <w:sz w:val="28"/>
          <w:szCs w:val="28"/>
          <w:u w:val="none"/>
        </w:rPr>
        <w:tab/>
      </w:r>
      <w:r w:rsidR="008C3197">
        <w:rPr>
          <w:b/>
          <w:sz w:val="28"/>
          <w:szCs w:val="28"/>
          <w:u w:val="none"/>
        </w:rPr>
        <w:tab/>
      </w:r>
      <w:r w:rsidR="000964DF">
        <w:rPr>
          <w:b/>
          <w:sz w:val="28"/>
          <w:szCs w:val="28"/>
          <w:u w:val="none"/>
        </w:rPr>
        <w:tab/>
      </w:r>
      <w:r w:rsidR="000964DF">
        <w:rPr>
          <w:b/>
          <w:sz w:val="28"/>
          <w:szCs w:val="28"/>
          <w:u w:val="none"/>
        </w:rPr>
        <w:tab/>
      </w:r>
      <w:r w:rsidR="008C3197" w:rsidRPr="008C3197">
        <w:rPr>
          <w:b/>
          <w:sz w:val="28"/>
          <w:szCs w:val="28"/>
          <w:u w:val="none"/>
        </w:rPr>
        <w:tab/>
      </w:r>
      <w:r w:rsidR="00E126CE">
        <w:rPr>
          <w:b/>
          <w:noProof/>
          <w:sz w:val="28"/>
          <w:szCs w:val="28"/>
          <w:u w:val="none"/>
          <w:lang w:eastAsia="fr-FR"/>
        </w:rPr>
        <w:drawing>
          <wp:inline distT="0" distB="0" distL="0" distR="0" wp14:anchorId="525B1C6A" wp14:editId="3E512BD9">
            <wp:extent cx="622800" cy="608400"/>
            <wp:effectExtent l="0" t="0" r="635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a37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0" cy="6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284E2" w14:textId="77777777" w:rsidR="006B7761" w:rsidRPr="006B7761" w:rsidRDefault="006B7761" w:rsidP="006B7761">
      <w:pPr>
        <w:pStyle w:val="Paragraphedeliste"/>
        <w:jc w:val="center"/>
        <w:rPr>
          <w:b/>
          <w:sz w:val="36"/>
          <w:szCs w:val="36"/>
        </w:rPr>
      </w:pPr>
      <w:r w:rsidRPr="006B7761">
        <w:rPr>
          <w:b/>
          <w:sz w:val="36"/>
          <w:szCs w:val="36"/>
        </w:rPr>
        <w:t>Informations pour les organisateurs des courses Running</w:t>
      </w:r>
    </w:p>
    <w:p w14:paraId="1A70A0DB" w14:textId="77777777" w:rsidR="006B7761" w:rsidRPr="006B7761" w:rsidRDefault="006B7761" w:rsidP="006B7761">
      <w:pPr>
        <w:pStyle w:val="Paragraphedeliste"/>
        <w:jc w:val="center"/>
        <w:rPr>
          <w:b/>
          <w:sz w:val="36"/>
          <w:szCs w:val="36"/>
        </w:rPr>
      </w:pPr>
      <w:r w:rsidRPr="006B7761">
        <w:rPr>
          <w:b/>
          <w:sz w:val="36"/>
          <w:szCs w:val="36"/>
        </w:rPr>
        <w:t>DOSSIER ORGANISATION :</w:t>
      </w:r>
    </w:p>
    <w:p w14:paraId="6431B04B" w14:textId="1C88CDE9" w:rsidR="006B7761" w:rsidRDefault="006B7761" w:rsidP="006B7761">
      <w:pPr>
        <w:pStyle w:val="Paragraphedeliste"/>
        <w:jc w:val="center"/>
        <w:rPr>
          <w:b/>
          <w:sz w:val="36"/>
          <w:szCs w:val="36"/>
        </w:rPr>
      </w:pPr>
      <w:r w:rsidRPr="006B7761">
        <w:rPr>
          <w:b/>
          <w:sz w:val="36"/>
          <w:szCs w:val="36"/>
        </w:rPr>
        <w:t xml:space="preserve">Dossier complet à faire sur </w:t>
      </w:r>
      <w:hyperlink r:id="rId8" w:history="1">
        <w:r w:rsidRPr="003263CB">
          <w:rPr>
            <w:rStyle w:val="Lienhypertexte"/>
            <w:b/>
            <w:sz w:val="36"/>
            <w:szCs w:val="36"/>
          </w:rPr>
          <w:t>https://www.manifestationsportive.fr/</w:t>
        </w:r>
      </w:hyperlink>
    </w:p>
    <w:p w14:paraId="6DD7A15C" w14:textId="7E1AC62D" w:rsidR="006B7761" w:rsidRDefault="006B7761" w:rsidP="006B7761">
      <w:pPr>
        <w:pStyle w:val="Paragraphedeliste"/>
        <w:jc w:val="center"/>
        <w:rPr>
          <w:b/>
          <w:sz w:val="36"/>
          <w:szCs w:val="36"/>
        </w:rPr>
      </w:pPr>
      <w:r w:rsidRPr="006B7761">
        <w:rPr>
          <w:b/>
          <w:sz w:val="36"/>
          <w:szCs w:val="36"/>
        </w:rPr>
        <w:t xml:space="preserve"> Délai 12 semaines</w:t>
      </w:r>
    </w:p>
    <w:p w14:paraId="345554F6" w14:textId="77777777" w:rsidR="006B7761" w:rsidRPr="006B7761" w:rsidRDefault="006B7761" w:rsidP="006B7761">
      <w:pPr>
        <w:pStyle w:val="Paragraphedeliste"/>
        <w:jc w:val="center"/>
        <w:rPr>
          <w:b/>
          <w:sz w:val="36"/>
          <w:szCs w:val="36"/>
        </w:rPr>
      </w:pPr>
    </w:p>
    <w:p w14:paraId="04564248" w14:textId="77777777" w:rsidR="006B7761" w:rsidRPr="006B7761" w:rsidRDefault="006B7761" w:rsidP="006B7761">
      <w:pPr>
        <w:pStyle w:val="Paragraphedeliste"/>
        <w:rPr>
          <w:b/>
          <w:sz w:val="24"/>
          <w:szCs w:val="24"/>
        </w:rPr>
      </w:pPr>
      <w:r w:rsidRPr="006B7761">
        <w:rPr>
          <w:b/>
          <w:sz w:val="24"/>
          <w:szCs w:val="24"/>
        </w:rPr>
        <w:t>Pour qu’un dossier soit complet, il vous faut remplir sur internet et joindre des documents :</w:t>
      </w:r>
    </w:p>
    <w:p w14:paraId="7C39815F" w14:textId="77777777" w:rsidR="006B7761" w:rsidRPr="006B7761" w:rsidRDefault="006B7761" w:rsidP="006B7761">
      <w:pPr>
        <w:pStyle w:val="Paragraphedeliste"/>
        <w:numPr>
          <w:ilvl w:val="0"/>
          <w:numId w:val="1"/>
        </w:numPr>
        <w:rPr>
          <w:bCs/>
          <w:sz w:val="24"/>
          <w:szCs w:val="24"/>
          <w:u w:val="none"/>
        </w:rPr>
      </w:pPr>
      <w:r w:rsidRPr="006B7761">
        <w:rPr>
          <w:bCs/>
          <w:sz w:val="24"/>
          <w:szCs w:val="24"/>
          <w:u w:val="none"/>
        </w:rPr>
        <w:t>- Déclaration sur l’honneur</w:t>
      </w:r>
    </w:p>
    <w:p w14:paraId="452502B6" w14:textId="77777777" w:rsidR="006B7761" w:rsidRPr="006B7761" w:rsidRDefault="006B7761" w:rsidP="006B7761">
      <w:pPr>
        <w:pStyle w:val="Paragraphedeliste"/>
        <w:numPr>
          <w:ilvl w:val="0"/>
          <w:numId w:val="1"/>
        </w:numPr>
        <w:rPr>
          <w:bCs/>
          <w:sz w:val="24"/>
          <w:szCs w:val="24"/>
          <w:u w:val="none"/>
        </w:rPr>
      </w:pPr>
      <w:r w:rsidRPr="006B7761">
        <w:rPr>
          <w:bCs/>
          <w:sz w:val="24"/>
          <w:szCs w:val="24"/>
          <w:u w:val="none"/>
        </w:rPr>
        <w:t>- Dispositions prises pour la sécurité</w:t>
      </w:r>
    </w:p>
    <w:p w14:paraId="37E5DADB" w14:textId="77777777" w:rsidR="006B7761" w:rsidRPr="006B7761" w:rsidRDefault="006B7761" w:rsidP="006B7761">
      <w:pPr>
        <w:pStyle w:val="Paragraphedeliste"/>
        <w:numPr>
          <w:ilvl w:val="0"/>
          <w:numId w:val="1"/>
        </w:numPr>
        <w:rPr>
          <w:bCs/>
          <w:sz w:val="24"/>
          <w:szCs w:val="24"/>
          <w:u w:val="none"/>
        </w:rPr>
      </w:pPr>
      <w:r w:rsidRPr="006B7761">
        <w:rPr>
          <w:bCs/>
          <w:sz w:val="24"/>
          <w:szCs w:val="24"/>
          <w:u w:val="none"/>
        </w:rPr>
        <w:t>- 1 règlement de la course comportant les moyens de secours mis en œuvre.</w:t>
      </w:r>
    </w:p>
    <w:p w14:paraId="0809DC21" w14:textId="77777777" w:rsidR="006B7761" w:rsidRPr="006B7761" w:rsidRDefault="006B7761" w:rsidP="006B7761">
      <w:pPr>
        <w:pStyle w:val="Paragraphedeliste"/>
        <w:numPr>
          <w:ilvl w:val="0"/>
          <w:numId w:val="1"/>
        </w:numPr>
        <w:rPr>
          <w:bCs/>
          <w:sz w:val="24"/>
          <w:szCs w:val="24"/>
          <w:u w:val="none"/>
        </w:rPr>
      </w:pPr>
      <w:r w:rsidRPr="006B7761">
        <w:rPr>
          <w:bCs/>
          <w:sz w:val="24"/>
          <w:szCs w:val="24"/>
          <w:u w:val="none"/>
        </w:rPr>
        <w:t>- L’attestation d’assurance (délai maximum 2 semaines avant la course).</w:t>
      </w:r>
    </w:p>
    <w:p w14:paraId="7D4E85EC" w14:textId="77777777" w:rsidR="006B7761" w:rsidRPr="006B7761" w:rsidRDefault="006B7761" w:rsidP="006B7761">
      <w:pPr>
        <w:pStyle w:val="Paragraphedeliste"/>
        <w:numPr>
          <w:ilvl w:val="0"/>
          <w:numId w:val="1"/>
        </w:numPr>
        <w:rPr>
          <w:bCs/>
          <w:sz w:val="24"/>
          <w:szCs w:val="24"/>
          <w:u w:val="none"/>
        </w:rPr>
      </w:pPr>
      <w:r w:rsidRPr="006B7761">
        <w:rPr>
          <w:bCs/>
          <w:sz w:val="24"/>
          <w:szCs w:val="24"/>
          <w:u w:val="none"/>
        </w:rPr>
        <w:t>- Itinéraire horaire</w:t>
      </w:r>
    </w:p>
    <w:p w14:paraId="3E56EB25" w14:textId="5C8362F7" w:rsidR="006B7761" w:rsidRPr="006B7761" w:rsidRDefault="006B7761" w:rsidP="006B7761">
      <w:pPr>
        <w:pStyle w:val="Paragraphedeliste"/>
        <w:numPr>
          <w:ilvl w:val="0"/>
          <w:numId w:val="1"/>
        </w:numPr>
        <w:rPr>
          <w:bCs/>
          <w:sz w:val="24"/>
          <w:szCs w:val="24"/>
          <w:u w:val="none"/>
        </w:rPr>
      </w:pPr>
      <w:r w:rsidRPr="006B7761">
        <w:rPr>
          <w:bCs/>
          <w:sz w:val="24"/>
          <w:szCs w:val="24"/>
          <w:u w:val="none"/>
        </w:rPr>
        <w:t>- Liste des signaleurs avec Nom, prénom, date et lieu de naissance, numéro de permis de</w:t>
      </w:r>
      <w:r w:rsidRPr="006B7761">
        <w:rPr>
          <w:bCs/>
          <w:sz w:val="24"/>
          <w:szCs w:val="24"/>
          <w:u w:val="none"/>
        </w:rPr>
        <w:t xml:space="preserve"> </w:t>
      </w:r>
      <w:r w:rsidRPr="006B7761">
        <w:rPr>
          <w:bCs/>
          <w:sz w:val="24"/>
          <w:szCs w:val="24"/>
          <w:u w:val="none"/>
        </w:rPr>
        <w:t>conduire.</w:t>
      </w:r>
    </w:p>
    <w:p w14:paraId="2787CBB3" w14:textId="77777777" w:rsidR="006B7761" w:rsidRPr="006B7761" w:rsidRDefault="006B7761" w:rsidP="006B7761">
      <w:pPr>
        <w:pStyle w:val="Paragraphedeliste"/>
        <w:numPr>
          <w:ilvl w:val="0"/>
          <w:numId w:val="1"/>
        </w:numPr>
        <w:rPr>
          <w:bCs/>
          <w:sz w:val="24"/>
          <w:szCs w:val="24"/>
          <w:u w:val="none"/>
        </w:rPr>
      </w:pPr>
      <w:r w:rsidRPr="006B7761">
        <w:rPr>
          <w:bCs/>
          <w:sz w:val="24"/>
          <w:szCs w:val="24"/>
          <w:u w:val="none"/>
        </w:rPr>
        <w:t>- Attestation présence médecin (convention)</w:t>
      </w:r>
    </w:p>
    <w:p w14:paraId="1F9E6307" w14:textId="77777777" w:rsidR="006B7761" w:rsidRPr="006B7761" w:rsidRDefault="006B7761" w:rsidP="006B7761">
      <w:pPr>
        <w:pStyle w:val="Paragraphedeliste"/>
        <w:numPr>
          <w:ilvl w:val="0"/>
          <w:numId w:val="1"/>
        </w:numPr>
        <w:rPr>
          <w:bCs/>
          <w:sz w:val="24"/>
          <w:szCs w:val="24"/>
          <w:u w:val="none"/>
        </w:rPr>
      </w:pPr>
      <w:r w:rsidRPr="006B7761">
        <w:rPr>
          <w:bCs/>
          <w:sz w:val="24"/>
          <w:szCs w:val="24"/>
          <w:u w:val="none"/>
        </w:rPr>
        <w:t>- Attestation présence Secouriste (convention)</w:t>
      </w:r>
    </w:p>
    <w:p w14:paraId="1A49C495" w14:textId="77777777" w:rsidR="006B7761" w:rsidRPr="006B7761" w:rsidRDefault="006B7761" w:rsidP="006B7761">
      <w:pPr>
        <w:pStyle w:val="Paragraphedeliste"/>
        <w:numPr>
          <w:ilvl w:val="0"/>
          <w:numId w:val="1"/>
        </w:numPr>
        <w:rPr>
          <w:bCs/>
          <w:sz w:val="24"/>
          <w:szCs w:val="24"/>
          <w:u w:val="none"/>
        </w:rPr>
      </w:pPr>
      <w:r w:rsidRPr="006B7761">
        <w:rPr>
          <w:bCs/>
          <w:sz w:val="24"/>
          <w:szCs w:val="24"/>
          <w:u w:val="none"/>
        </w:rPr>
        <w:t>- La cartographie</w:t>
      </w:r>
    </w:p>
    <w:p w14:paraId="1B075515" w14:textId="77777777" w:rsidR="006B7761" w:rsidRPr="006B7761" w:rsidRDefault="006B7761" w:rsidP="006B7761">
      <w:pPr>
        <w:pStyle w:val="Paragraphedeliste"/>
        <w:numPr>
          <w:ilvl w:val="0"/>
          <w:numId w:val="1"/>
        </w:numPr>
        <w:rPr>
          <w:bCs/>
          <w:sz w:val="24"/>
          <w:szCs w:val="24"/>
          <w:u w:val="none"/>
        </w:rPr>
      </w:pPr>
      <w:r w:rsidRPr="006B7761">
        <w:rPr>
          <w:bCs/>
          <w:sz w:val="24"/>
          <w:szCs w:val="24"/>
          <w:u w:val="none"/>
        </w:rPr>
        <w:t>- Les demandes d'autorisation de passage des propriétaires sur les parcelles et chemins privés</w:t>
      </w:r>
    </w:p>
    <w:p w14:paraId="0357CF03" w14:textId="77777777" w:rsidR="006B7761" w:rsidRPr="006B7761" w:rsidRDefault="006B7761" w:rsidP="006B7761">
      <w:pPr>
        <w:pStyle w:val="Paragraphedeliste"/>
        <w:numPr>
          <w:ilvl w:val="0"/>
          <w:numId w:val="1"/>
        </w:numPr>
        <w:rPr>
          <w:bCs/>
          <w:sz w:val="24"/>
          <w:szCs w:val="24"/>
          <w:u w:val="none"/>
        </w:rPr>
      </w:pPr>
      <w:r w:rsidRPr="006B7761">
        <w:rPr>
          <w:bCs/>
          <w:sz w:val="24"/>
          <w:szCs w:val="24"/>
          <w:u w:val="none"/>
        </w:rPr>
        <w:t>- La liste des communes traversées (centre bourgs et territoires communaux).</w:t>
      </w:r>
    </w:p>
    <w:p w14:paraId="30B55EB3" w14:textId="6A23AE82" w:rsidR="006B7761" w:rsidRPr="006B7761" w:rsidRDefault="006B7761" w:rsidP="006B7761">
      <w:pPr>
        <w:pStyle w:val="Paragraphedeliste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6B7761">
        <w:rPr>
          <w:bCs/>
          <w:sz w:val="24"/>
          <w:szCs w:val="24"/>
          <w:u w:val="none"/>
        </w:rPr>
        <w:t>- Les arrêtés de circulation établis par les Mairies, le Conseil Départemental ou Tours Métropole</w:t>
      </w:r>
      <w:r w:rsidRPr="006B7761">
        <w:rPr>
          <w:bCs/>
          <w:sz w:val="24"/>
          <w:szCs w:val="24"/>
          <w:u w:val="none"/>
        </w:rPr>
        <w:t xml:space="preserve"> </w:t>
      </w:r>
      <w:r w:rsidRPr="006B7761">
        <w:rPr>
          <w:bCs/>
          <w:sz w:val="24"/>
          <w:szCs w:val="24"/>
          <w:u w:val="none"/>
        </w:rPr>
        <w:t xml:space="preserve">Val de </w:t>
      </w:r>
      <w:proofErr w:type="spellStart"/>
      <w:r w:rsidRPr="006B7761">
        <w:rPr>
          <w:bCs/>
          <w:sz w:val="24"/>
          <w:szCs w:val="24"/>
          <w:u w:val="none"/>
        </w:rPr>
        <w:t>loire</w:t>
      </w:r>
      <w:proofErr w:type="spellEnd"/>
      <w:r w:rsidRPr="006B7761">
        <w:rPr>
          <w:bCs/>
          <w:sz w:val="24"/>
          <w:szCs w:val="24"/>
          <w:u w:val="none"/>
        </w:rPr>
        <w:t>.</w:t>
      </w:r>
    </w:p>
    <w:p w14:paraId="29A21459" w14:textId="77777777" w:rsidR="006B7761" w:rsidRPr="006B7761" w:rsidRDefault="006B7761" w:rsidP="006B776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B7761">
        <w:rPr>
          <w:b/>
          <w:sz w:val="24"/>
          <w:szCs w:val="24"/>
        </w:rPr>
        <w:t>Le site gère les délais de votre dossier et vous relance par mail.</w:t>
      </w:r>
    </w:p>
    <w:p w14:paraId="784B8E48" w14:textId="77777777" w:rsidR="006B7761" w:rsidRDefault="006B7761" w:rsidP="006B7761">
      <w:pPr>
        <w:pStyle w:val="Paragraphedeliste"/>
      </w:pPr>
    </w:p>
    <w:p w14:paraId="525B1C5D" w14:textId="3ECA7732" w:rsidR="00060A42" w:rsidRPr="00846A97" w:rsidRDefault="00060A42" w:rsidP="006B7761">
      <w:pPr>
        <w:pStyle w:val="Paragraphedeliste"/>
      </w:pPr>
      <w:r w:rsidRPr="00846A97">
        <w:t>MATERIEL</w:t>
      </w:r>
      <w:r w:rsidR="0019512D">
        <w:t> :</w:t>
      </w:r>
    </w:p>
    <w:p w14:paraId="525B1C5E" w14:textId="77777777" w:rsidR="00846A97" w:rsidRPr="006E6575" w:rsidRDefault="006A7E94" w:rsidP="006E6575">
      <w:pPr>
        <w:rPr>
          <w:u w:val="none"/>
        </w:rPr>
      </w:pPr>
      <w:r>
        <w:rPr>
          <w:u w:val="none"/>
        </w:rPr>
        <w:t>-</w:t>
      </w:r>
      <w:r w:rsidR="00847E5D">
        <w:rPr>
          <w:u w:val="none"/>
        </w:rPr>
        <w:t>A rapport</w:t>
      </w:r>
      <w:r w:rsidR="00846A97" w:rsidRPr="006E6575">
        <w:rPr>
          <w:u w:val="none"/>
        </w:rPr>
        <w:t xml:space="preserve">er </w:t>
      </w:r>
      <w:r w:rsidR="00846A97" w:rsidRPr="00847E5D">
        <w:rPr>
          <w:b/>
          <w:u w:val="none"/>
        </w:rPr>
        <w:t>le mardi suivant la course</w:t>
      </w:r>
      <w:r w:rsidR="00846A97" w:rsidRPr="006E6575">
        <w:rPr>
          <w:u w:val="none"/>
        </w:rPr>
        <w:t xml:space="preserve"> à la Maison des sports, ent</w:t>
      </w:r>
      <w:r w:rsidR="00854330">
        <w:rPr>
          <w:u w:val="none"/>
        </w:rPr>
        <w:t>re 14h30</w:t>
      </w:r>
      <w:r w:rsidR="00846A97" w:rsidRPr="006E6575">
        <w:rPr>
          <w:u w:val="none"/>
        </w:rPr>
        <w:t xml:space="preserve"> et 16h.</w:t>
      </w:r>
    </w:p>
    <w:p w14:paraId="525B1C5F" w14:textId="77777777" w:rsidR="006E6575" w:rsidRDefault="006A7E94" w:rsidP="006E6575">
      <w:pPr>
        <w:rPr>
          <w:u w:val="none"/>
        </w:rPr>
      </w:pPr>
      <w:r>
        <w:rPr>
          <w:u w:val="none"/>
        </w:rPr>
        <w:t>-</w:t>
      </w:r>
      <w:r w:rsidR="00846A97" w:rsidRPr="006E6575">
        <w:rPr>
          <w:u w:val="none"/>
        </w:rPr>
        <w:t xml:space="preserve">A retirer </w:t>
      </w:r>
      <w:r w:rsidR="00846A97" w:rsidRPr="00847E5D">
        <w:rPr>
          <w:b/>
          <w:u w:val="none"/>
        </w:rPr>
        <w:t>le mardi précédent la course</w:t>
      </w:r>
      <w:r w:rsidR="00846A97" w:rsidRPr="006E6575">
        <w:rPr>
          <w:u w:val="none"/>
        </w:rPr>
        <w:t xml:space="preserve"> à la Maison des sports, entre 16 et 1</w:t>
      </w:r>
      <w:r w:rsidR="00854330">
        <w:rPr>
          <w:u w:val="none"/>
        </w:rPr>
        <w:t>7</w:t>
      </w:r>
      <w:r w:rsidR="006E6575">
        <w:rPr>
          <w:u w:val="none"/>
        </w:rPr>
        <w:t xml:space="preserve">h. </w:t>
      </w:r>
    </w:p>
    <w:p w14:paraId="525B1C60" w14:textId="037E232A" w:rsidR="006B4EE1" w:rsidRDefault="00E054C7" w:rsidP="006E6575">
      <w:pPr>
        <w:rPr>
          <w:u w:val="none"/>
        </w:rPr>
      </w:pPr>
      <w:r>
        <w:rPr>
          <w:u w:val="none"/>
        </w:rPr>
        <w:t>Un c</w:t>
      </w:r>
      <w:r w:rsidR="00374054">
        <w:rPr>
          <w:u w:val="none"/>
        </w:rPr>
        <w:t xml:space="preserve">hèque de caution de 500€ pour le matériel ou </w:t>
      </w:r>
      <w:r>
        <w:rPr>
          <w:u w:val="none"/>
        </w:rPr>
        <w:t>10</w:t>
      </w:r>
      <w:r w:rsidR="00374054">
        <w:rPr>
          <w:u w:val="none"/>
        </w:rPr>
        <w:t xml:space="preserve">000€ pour Race </w:t>
      </w:r>
      <w:proofErr w:type="spellStart"/>
      <w:r w:rsidR="00374054">
        <w:rPr>
          <w:u w:val="none"/>
        </w:rPr>
        <w:t>résult</w:t>
      </w:r>
      <w:proofErr w:type="spellEnd"/>
      <w:r w:rsidR="00374054">
        <w:rPr>
          <w:u w:val="none"/>
        </w:rPr>
        <w:t xml:space="preserve"> vous sera demandé à la délivrance du matériel. Liste</w:t>
      </w:r>
      <w:r w:rsidR="000964DF">
        <w:rPr>
          <w:u w:val="none"/>
        </w:rPr>
        <w:t xml:space="preserve"> du</w:t>
      </w:r>
      <w:r w:rsidR="006A7E94">
        <w:rPr>
          <w:u w:val="none"/>
        </w:rPr>
        <w:t xml:space="preserve"> matériel</w:t>
      </w:r>
      <w:r w:rsidR="000964DF">
        <w:rPr>
          <w:u w:val="none"/>
        </w:rPr>
        <w:t xml:space="preserve"> : </w:t>
      </w:r>
      <w:r w:rsidR="000964DF" w:rsidRPr="000964DF">
        <w:rPr>
          <w:u w:val="none"/>
        </w:rPr>
        <w:t>http://www.cd</w:t>
      </w:r>
      <w:r w:rsidR="006B7761">
        <w:rPr>
          <w:u w:val="none"/>
        </w:rPr>
        <w:t>r</w:t>
      </w:r>
      <w:r w:rsidR="000964DF" w:rsidRPr="000964DF">
        <w:rPr>
          <w:u w:val="none"/>
        </w:rPr>
        <w:t>37.</w:t>
      </w:r>
      <w:r w:rsidR="00374054">
        <w:rPr>
          <w:u w:val="none"/>
        </w:rPr>
        <w:t>net</w:t>
      </w:r>
      <w:r w:rsidR="000964DF" w:rsidRPr="000964DF">
        <w:rPr>
          <w:u w:val="none"/>
        </w:rPr>
        <w:t>/</w:t>
      </w:r>
    </w:p>
    <w:p w14:paraId="525B1C61" w14:textId="144BBBF1" w:rsidR="00847E5D" w:rsidRPr="00847E5D" w:rsidRDefault="006B4EE1" w:rsidP="006E6575">
      <w:pPr>
        <w:rPr>
          <w:u w:val="none"/>
        </w:rPr>
      </w:pPr>
      <w:r>
        <w:rPr>
          <w:u w:val="none"/>
        </w:rPr>
        <w:t>Contact </w:t>
      </w:r>
      <w:r w:rsidR="003A1E8D">
        <w:rPr>
          <w:u w:val="none"/>
        </w:rPr>
        <w:t>Comité FFA 37</w:t>
      </w:r>
      <w:r>
        <w:rPr>
          <w:u w:val="none"/>
        </w:rPr>
        <w:t xml:space="preserve">: </w:t>
      </w:r>
      <w:r w:rsidR="006B7761">
        <w:rPr>
          <w:u w:val="none"/>
        </w:rPr>
        <w:t>Patrick BENOIST 06 15 16 29 70</w:t>
      </w:r>
    </w:p>
    <w:p w14:paraId="525B1C62" w14:textId="77777777" w:rsidR="00060A42" w:rsidRPr="00846A97" w:rsidRDefault="00846A97" w:rsidP="003916E6">
      <w:pPr>
        <w:pStyle w:val="Paragraphedeliste"/>
        <w:numPr>
          <w:ilvl w:val="0"/>
          <w:numId w:val="1"/>
        </w:numPr>
      </w:pPr>
      <w:r w:rsidRPr="00846A97">
        <w:t>RE</w:t>
      </w:r>
      <w:r w:rsidR="00060A42" w:rsidRPr="00846A97">
        <w:t>SULTATS</w:t>
      </w:r>
      <w:r w:rsidR="0019512D">
        <w:t xml:space="preserve"> DES COURSES :</w:t>
      </w:r>
    </w:p>
    <w:p w14:paraId="525B1C65" w14:textId="6A92001A" w:rsidR="008C3197" w:rsidRPr="006E6575" w:rsidRDefault="005D375E" w:rsidP="006E6575">
      <w:pPr>
        <w:rPr>
          <w:u w:val="none"/>
        </w:rPr>
      </w:pPr>
      <w:r w:rsidRPr="006E6575">
        <w:rPr>
          <w:u w:val="none"/>
        </w:rPr>
        <w:t xml:space="preserve">Transmettre les résultats, le plus tôt possible, aux 2 adresses suivantes : </w:t>
      </w:r>
      <w:hyperlink r:id="rId9" w:history="1">
        <w:r w:rsidR="006B7761" w:rsidRPr="003263CB">
          <w:rPr>
            <w:rStyle w:val="Lienhypertexte"/>
          </w:rPr>
          <w:t>cdrrunning37@gmail.com</w:t>
        </w:r>
      </w:hyperlink>
      <w:r w:rsidR="006B7761">
        <w:rPr>
          <w:u w:val="none"/>
        </w:rPr>
        <w:t xml:space="preserve"> en PDF pour parution rapide et </w:t>
      </w:r>
      <w:hyperlink r:id="rId10" w:history="1">
        <w:r w:rsidR="006B7761" w:rsidRPr="003263CB">
          <w:rPr>
            <w:rStyle w:val="Lienhypertexte"/>
          </w:rPr>
          <w:t>mlebeherec@yahoo.fr</w:t>
        </w:r>
      </w:hyperlink>
      <w:r w:rsidR="006B7761">
        <w:rPr>
          <w:u w:val="none"/>
        </w:rPr>
        <w:t xml:space="preserve"> et </w:t>
      </w:r>
      <w:r w:rsidR="00AB79C5">
        <w:rPr>
          <w:u w:val="none"/>
        </w:rPr>
        <w:t xml:space="preserve"> </w:t>
      </w:r>
      <w:hyperlink r:id="rId11" w:history="1">
        <w:r w:rsidR="00374054" w:rsidRPr="00190978">
          <w:rPr>
            <w:rStyle w:val="Lienhypertexte"/>
          </w:rPr>
          <w:t>pin-nicolas@orange.fr</w:t>
        </w:r>
      </w:hyperlink>
      <w:r w:rsidR="006B7761">
        <w:rPr>
          <w:rStyle w:val="Lienhypertexte"/>
        </w:rPr>
        <w:t xml:space="preserve">  </w:t>
      </w:r>
      <w:r w:rsidR="00846A97" w:rsidRPr="006E6575">
        <w:rPr>
          <w:u w:val="none"/>
        </w:rPr>
        <w:t xml:space="preserve"> </w:t>
      </w:r>
      <w:r w:rsidR="006B7761">
        <w:rPr>
          <w:u w:val="none"/>
        </w:rPr>
        <w:t xml:space="preserve"> en  format </w:t>
      </w:r>
      <w:proofErr w:type="spellStart"/>
      <w:r w:rsidR="00846A97" w:rsidRPr="006E6575">
        <w:rPr>
          <w:u w:val="none"/>
        </w:rPr>
        <w:t>logica</w:t>
      </w:r>
      <w:proofErr w:type="spellEnd"/>
      <w:r w:rsidR="006B7761">
        <w:rPr>
          <w:u w:val="none"/>
        </w:rPr>
        <w:t xml:space="preserve"> </w:t>
      </w:r>
      <w:r w:rsidR="00846A97" w:rsidRPr="006E6575">
        <w:rPr>
          <w:u w:val="none"/>
        </w:rPr>
        <w:t xml:space="preserve">ou </w:t>
      </w:r>
      <w:r w:rsidR="00896D73">
        <w:rPr>
          <w:u w:val="none"/>
        </w:rPr>
        <w:t>cap</w:t>
      </w:r>
      <w:r w:rsidR="00846A97" w:rsidRPr="006E6575">
        <w:rPr>
          <w:u w:val="none"/>
        </w:rPr>
        <w:t>(</w:t>
      </w:r>
      <w:proofErr w:type="spellStart"/>
      <w:r w:rsidR="00846A97" w:rsidRPr="006E6575">
        <w:rPr>
          <w:u w:val="none"/>
        </w:rPr>
        <w:t>GmCAP</w:t>
      </w:r>
      <w:proofErr w:type="spellEnd"/>
      <w:r w:rsidR="00846A97" w:rsidRPr="006E6575">
        <w:rPr>
          <w:u w:val="none"/>
        </w:rPr>
        <w:t xml:space="preserve">) – </w:t>
      </w:r>
      <w:r w:rsidR="00846A97" w:rsidRPr="00374054">
        <w:rPr>
          <w:b/>
          <w:highlight w:val="yellow"/>
          <w:u w:val="none"/>
        </w:rPr>
        <w:t xml:space="preserve">Pas de </w:t>
      </w:r>
      <w:proofErr w:type="spellStart"/>
      <w:r w:rsidR="00846A97" w:rsidRPr="00374054">
        <w:rPr>
          <w:b/>
          <w:highlight w:val="yellow"/>
          <w:u w:val="none"/>
        </w:rPr>
        <w:t>Pdf</w:t>
      </w:r>
      <w:proofErr w:type="spellEnd"/>
      <w:r w:rsidR="00FE1DB5">
        <w:rPr>
          <w:b/>
          <w:u w:val="none"/>
        </w:rPr>
        <w:t xml:space="preserve"> pour Nicolas</w:t>
      </w:r>
      <w:r w:rsidR="006B7761">
        <w:rPr>
          <w:b/>
          <w:u w:val="none"/>
        </w:rPr>
        <w:t xml:space="preserve"> et Maxime</w:t>
      </w:r>
    </w:p>
    <w:sectPr w:rsidR="008C3197" w:rsidRPr="006E6575" w:rsidSect="00C65E84">
      <w:pgSz w:w="11906" w:h="16838"/>
      <w:pgMar w:top="284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D5C07"/>
    <w:multiLevelType w:val="hybridMultilevel"/>
    <w:tmpl w:val="3D72A8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047ED"/>
    <w:multiLevelType w:val="hybridMultilevel"/>
    <w:tmpl w:val="9B3839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6404A"/>
    <w:multiLevelType w:val="hybridMultilevel"/>
    <w:tmpl w:val="331C304E"/>
    <w:lvl w:ilvl="0" w:tplc="5DA63CDC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2840213">
    <w:abstractNumId w:val="1"/>
  </w:num>
  <w:num w:numId="2" w16cid:durableId="1931695968">
    <w:abstractNumId w:val="2"/>
  </w:num>
  <w:num w:numId="3" w16cid:durableId="127181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A42"/>
    <w:rsid w:val="00060A42"/>
    <w:rsid w:val="000964DF"/>
    <w:rsid w:val="00165C58"/>
    <w:rsid w:val="0019512D"/>
    <w:rsid w:val="001A4319"/>
    <w:rsid w:val="00223DB6"/>
    <w:rsid w:val="002910CB"/>
    <w:rsid w:val="002F4C5A"/>
    <w:rsid w:val="00374054"/>
    <w:rsid w:val="003916E6"/>
    <w:rsid w:val="003A1E8D"/>
    <w:rsid w:val="003F79B6"/>
    <w:rsid w:val="004214E5"/>
    <w:rsid w:val="005D375E"/>
    <w:rsid w:val="006A7E94"/>
    <w:rsid w:val="006B4EE1"/>
    <w:rsid w:val="006B7761"/>
    <w:rsid w:val="006E6575"/>
    <w:rsid w:val="00700E71"/>
    <w:rsid w:val="00782D28"/>
    <w:rsid w:val="0078735F"/>
    <w:rsid w:val="007B3095"/>
    <w:rsid w:val="00846A97"/>
    <w:rsid w:val="00847E5D"/>
    <w:rsid w:val="00854330"/>
    <w:rsid w:val="00896D73"/>
    <w:rsid w:val="008C3197"/>
    <w:rsid w:val="00903E27"/>
    <w:rsid w:val="00944C59"/>
    <w:rsid w:val="00A430E6"/>
    <w:rsid w:val="00AB79C5"/>
    <w:rsid w:val="00C42C00"/>
    <w:rsid w:val="00C61C30"/>
    <w:rsid w:val="00C65E84"/>
    <w:rsid w:val="00D079DF"/>
    <w:rsid w:val="00DD1D50"/>
    <w:rsid w:val="00DF7DEB"/>
    <w:rsid w:val="00E054C7"/>
    <w:rsid w:val="00E126CE"/>
    <w:rsid w:val="00E80B67"/>
    <w:rsid w:val="00F62C23"/>
    <w:rsid w:val="00FD18A4"/>
    <w:rsid w:val="00FE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1C47"/>
  <w15:docId w15:val="{17243085-431D-4FD7-8804-5205FDB3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575"/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D375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E65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C3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197"/>
    <w:rPr>
      <w:rFonts w:ascii="Tahoma" w:hAnsi="Tahoma" w:cs="Tahoma"/>
      <w:sz w:val="16"/>
      <w:szCs w:val="16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7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ationsportive.f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pin-nicolas@orange.fr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mlebeherec@yaho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drrunning37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DOMINIQUE-JEAN jeanneau</cp:lastModifiedBy>
  <cp:revision>2</cp:revision>
  <dcterms:created xsi:type="dcterms:W3CDTF">2024-06-19T08:48:00Z</dcterms:created>
  <dcterms:modified xsi:type="dcterms:W3CDTF">2024-06-19T08:48:00Z</dcterms:modified>
</cp:coreProperties>
</file>